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5" w:type="dxa"/>
        <w:jc w:val="center"/>
        <w:tblBorders>
          <w:bottom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5138"/>
      </w:tblGrid>
      <w:tr w:rsidR="003E6559" w:rsidRPr="00923AE1" w:rsidTr="001F28FC">
        <w:trPr>
          <w:trHeight w:val="1797"/>
          <w:jc w:val="center"/>
        </w:trPr>
        <w:tc>
          <w:tcPr>
            <w:tcW w:w="5417" w:type="dxa"/>
            <w:tcBorders>
              <w:bottom w:val="thinThickSmallGap" w:sz="24" w:space="0" w:color="auto"/>
            </w:tcBorders>
          </w:tcPr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ind w:right="-83"/>
              <w:jc w:val="center"/>
              <w:rPr>
                <w:rFonts w:eastAsia="Calibri"/>
                <w:b/>
                <w:noProof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Б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ашкортостан</w:t>
            </w:r>
            <w:r w:rsidRPr="00923AE1">
              <w:rPr>
                <w:rFonts w:eastAsia="Calibri"/>
                <w:b/>
                <w:sz w:val="22"/>
                <w:szCs w:val="22"/>
              </w:rPr>
              <w:t xml:space="preserve"> Республика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һ</w:t>
            </w:r>
            <w:r w:rsidRPr="00923AE1">
              <w:rPr>
                <w:rFonts w:eastAsia="Calibri"/>
                <w:b/>
                <w:sz w:val="22"/>
                <w:szCs w:val="22"/>
              </w:rPr>
              <w:t>ы</w:t>
            </w:r>
            <w:r w:rsidRPr="00923AE1">
              <w:rPr>
                <w:rFonts w:eastAsia="Calibri"/>
                <w:b/>
                <w:noProof/>
                <w:sz w:val="22"/>
                <w:szCs w:val="22"/>
              </w:rPr>
              <w:t xml:space="preserve"> 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ind w:right="-83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3AE1">
              <w:rPr>
                <w:rFonts w:eastAsia="Calibri"/>
                <w:b/>
                <w:noProof/>
                <w:sz w:val="22"/>
                <w:szCs w:val="22"/>
              </w:rPr>
              <w:t xml:space="preserve">Октябрьский </w:t>
            </w:r>
            <w:r w:rsidRPr="00923AE1">
              <w:rPr>
                <w:rFonts w:ascii="a_Timer(10%) Bashkir" w:eastAsia="Calibri" w:hAnsi="a_Timer(10%) Bashkir"/>
                <w:b/>
                <w:noProof/>
                <w:sz w:val="22"/>
                <w:szCs w:val="22"/>
                <w:lang w:val="be-BY"/>
              </w:rPr>
              <w:t>ҡ</w:t>
            </w:r>
            <w:r w:rsidRPr="00923AE1">
              <w:rPr>
                <w:rFonts w:eastAsia="Calibri"/>
                <w:b/>
                <w:noProof/>
                <w:sz w:val="22"/>
                <w:szCs w:val="22"/>
              </w:rPr>
              <w:t>ала</w:t>
            </w:r>
            <w:r w:rsidRPr="00923AE1">
              <w:rPr>
                <w:rFonts w:eastAsia="Calibri"/>
                <w:b/>
                <w:noProof/>
                <w:sz w:val="22"/>
                <w:szCs w:val="22"/>
                <w:lang w:val="be-BY"/>
              </w:rPr>
              <w:t>һ</w:t>
            </w:r>
            <w:r w:rsidRPr="00923AE1">
              <w:rPr>
                <w:rFonts w:eastAsia="Calibri"/>
                <w:b/>
                <w:noProof/>
                <w:sz w:val="22"/>
                <w:szCs w:val="22"/>
              </w:rPr>
              <w:t>ы</w:t>
            </w:r>
            <w:r w:rsidRPr="00923AE1">
              <w:rPr>
                <w:rFonts w:eastAsia="Calibri"/>
                <w:b/>
                <w:noProof/>
                <w:sz w:val="22"/>
                <w:szCs w:val="22"/>
                <w:lang w:val="be-BY"/>
              </w:rPr>
              <w:t xml:space="preserve"> </w:t>
            </w:r>
            <w:r w:rsidRPr="00923AE1">
              <w:rPr>
                <w:rFonts w:ascii="a_Timer(10%) Bashkir" w:eastAsia="Calibri" w:hAnsi="a_Timer(10%) Bashkir"/>
                <w:b/>
                <w:noProof/>
                <w:sz w:val="22"/>
                <w:szCs w:val="22"/>
                <w:lang w:val="be-BY"/>
              </w:rPr>
              <w:t>ҡ</w:t>
            </w:r>
            <w:r w:rsidRPr="00923AE1">
              <w:rPr>
                <w:rFonts w:eastAsia="Calibri"/>
                <w:b/>
                <w:noProof/>
                <w:sz w:val="22"/>
                <w:szCs w:val="22"/>
              </w:rPr>
              <w:t>ала округыны</w:t>
            </w:r>
            <w:r w:rsidRPr="00923AE1">
              <w:rPr>
                <w:rFonts w:eastAsia="Calibri"/>
                <w:b/>
                <w:noProof/>
                <w:sz w:val="22"/>
                <w:szCs w:val="22"/>
                <w:lang w:val="be-BY"/>
              </w:rPr>
              <w:t>ң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spacing w:before="20"/>
              <w:ind w:right="-83"/>
              <w:jc w:val="center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«Балалар һәм у</w:t>
            </w:r>
            <w:r w:rsidRPr="00923AE1">
              <w:rPr>
                <w:rFonts w:ascii="a_Timer(05%) Bashkir" w:eastAsia="Calibri" w:hAnsi="a_Timer(05%) Bashkir"/>
                <w:b/>
                <w:sz w:val="22"/>
                <w:szCs w:val="22"/>
                <w:lang w:val="be-BY"/>
              </w:rPr>
              <w:t>ҫ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мер</w:t>
            </w:r>
            <w:r w:rsidRPr="00923AE1">
              <w:rPr>
                <w:rFonts w:ascii="a_Timer(05%) Bashkir" w:eastAsia="Calibri" w:hAnsi="a_Timer(05%) Bashkir"/>
                <w:b/>
                <w:sz w:val="22"/>
                <w:szCs w:val="22"/>
                <w:lang w:val="be-BY"/>
              </w:rPr>
              <w:t>ҙ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әр туризмы һәм экскурсиялар станцияһы» балаларға о</w:t>
            </w:r>
            <w:r w:rsidRPr="00923AE1">
              <w:rPr>
                <w:rFonts w:ascii="a_Timer(05%) Bashkir" w:eastAsia="Calibri" w:hAnsi="a_Timer(05%) Bashkir"/>
                <w:b/>
                <w:sz w:val="22"/>
                <w:szCs w:val="22"/>
                <w:lang w:val="be-BY"/>
              </w:rPr>
              <w:t>ҫ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тәмә белем биреү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spacing w:before="20"/>
              <w:ind w:right="-83"/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23AE1">
              <w:rPr>
                <w:rFonts w:eastAsia="Calibri"/>
                <w:b/>
                <w:sz w:val="22"/>
                <w:szCs w:val="22"/>
              </w:rPr>
              <w:t>муниципаль</w:t>
            </w:r>
            <w:proofErr w:type="spellEnd"/>
            <w:r w:rsidRPr="00923AE1">
              <w:rPr>
                <w:rFonts w:eastAsia="Calibri"/>
                <w:b/>
                <w:sz w:val="22"/>
                <w:szCs w:val="22"/>
              </w:rPr>
              <w:t xml:space="preserve"> бюджет </w:t>
            </w:r>
            <w:proofErr w:type="gramStart"/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м</w:t>
            </w:r>
            <w:proofErr w:type="gramEnd"/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 xml:space="preserve">әғариф </w:t>
            </w:r>
            <w:r w:rsidRPr="00923AE1">
              <w:rPr>
                <w:rFonts w:eastAsia="Calibri"/>
                <w:b/>
                <w:sz w:val="22"/>
                <w:szCs w:val="22"/>
              </w:rPr>
              <w:t>учреждение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>һ</w:t>
            </w:r>
            <w:r w:rsidRPr="00923AE1">
              <w:rPr>
                <w:rFonts w:eastAsia="Calibri"/>
                <w:b/>
                <w:sz w:val="22"/>
                <w:szCs w:val="22"/>
              </w:rPr>
              <w:t>ы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ind w:right="-83"/>
              <w:jc w:val="center"/>
              <w:rPr>
                <w:rFonts w:eastAsia="Calibri"/>
                <w:noProof/>
                <w:sz w:val="22"/>
                <w:szCs w:val="22"/>
                <w:lang w:val="en-US"/>
              </w:rPr>
            </w:pPr>
            <w:r w:rsidRPr="00923AE1">
              <w:rPr>
                <w:rFonts w:eastAsia="Calibri"/>
                <w:noProof/>
                <w:sz w:val="22"/>
                <w:szCs w:val="22"/>
              </w:rPr>
              <w:t>452613,</w:t>
            </w:r>
            <w:r w:rsidRPr="00923AE1">
              <w:rPr>
                <w:rFonts w:eastAsia="Calibri"/>
                <w:sz w:val="22"/>
                <w:szCs w:val="22"/>
              </w:rPr>
              <w:t xml:space="preserve"> Октябрьский </w:t>
            </w:r>
            <w:r w:rsidRPr="00923AE1">
              <w:rPr>
                <w:rFonts w:ascii="a_Timer(05%) Bashkir" w:eastAsia="Calibri" w:hAnsi="a_Timer(05%) Bashkir"/>
                <w:sz w:val="22"/>
                <w:szCs w:val="22"/>
                <w:lang w:val="be-BY"/>
              </w:rPr>
              <w:t>ҡ</w:t>
            </w:r>
            <w:r w:rsidRPr="00923AE1">
              <w:rPr>
                <w:rFonts w:eastAsia="Calibri"/>
                <w:sz w:val="22"/>
                <w:szCs w:val="22"/>
              </w:rPr>
              <w:t>ала</w:t>
            </w:r>
            <w:proofErr w:type="gramStart"/>
            <w:r w:rsidRPr="00923AE1">
              <w:rPr>
                <w:rFonts w:eastAsia="Calibri"/>
                <w:sz w:val="22"/>
                <w:szCs w:val="22"/>
                <w:lang w:val="en-US"/>
              </w:rPr>
              <w:t>h</w:t>
            </w:r>
            <w:proofErr w:type="gramEnd"/>
            <w:r w:rsidRPr="00923AE1">
              <w:rPr>
                <w:rFonts w:eastAsia="Calibri"/>
                <w:sz w:val="22"/>
                <w:szCs w:val="22"/>
              </w:rPr>
              <w:t>ы, Ленин проспекты,</w:t>
            </w:r>
            <w:r w:rsidRPr="00923AE1">
              <w:rPr>
                <w:rFonts w:eastAsia="Calibri"/>
                <w:noProof/>
                <w:sz w:val="22"/>
                <w:szCs w:val="22"/>
              </w:rPr>
              <w:t xml:space="preserve"> 65</w:t>
            </w:r>
            <w:r w:rsidRPr="00923AE1">
              <w:rPr>
                <w:rFonts w:eastAsia="Calibri"/>
                <w:noProof/>
                <w:sz w:val="22"/>
                <w:szCs w:val="22"/>
              </w:rPr>
              <w:br/>
              <w:t xml:space="preserve">Тел. </w:t>
            </w:r>
            <w:r w:rsidRPr="00923AE1">
              <w:rPr>
                <w:rFonts w:eastAsia="Calibri"/>
                <w:noProof/>
                <w:sz w:val="22"/>
                <w:szCs w:val="22"/>
                <w:lang w:val="en-US"/>
              </w:rPr>
              <w:t xml:space="preserve">(34767) 3-26-00; E-mail: </w:t>
            </w:r>
            <w:r w:rsidRPr="00923AE1">
              <w:rPr>
                <w:rFonts w:eastAsia="Calibri"/>
                <w:b/>
                <w:i/>
                <w:noProof/>
                <w:sz w:val="22"/>
                <w:szCs w:val="22"/>
                <w:lang w:val="en-US"/>
              </w:rPr>
              <w:t>sdutie85@mail.ru</w:t>
            </w:r>
          </w:p>
        </w:tc>
        <w:tc>
          <w:tcPr>
            <w:tcW w:w="5138" w:type="dxa"/>
            <w:tcBorders>
              <w:bottom w:val="thinThickSmallGap" w:sz="24" w:space="0" w:color="auto"/>
            </w:tcBorders>
          </w:tcPr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923AE1">
              <w:rPr>
                <w:rFonts w:eastAsia="Calibri"/>
                <w:b/>
                <w:sz w:val="22"/>
                <w:szCs w:val="22"/>
              </w:rPr>
              <w:t>Муниципальное бюджетное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 xml:space="preserve"> </w:t>
            </w:r>
            <w:r w:rsidRPr="00923AE1">
              <w:rPr>
                <w:rFonts w:eastAsia="Calibri"/>
                <w:b/>
                <w:sz w:val="22"/>
                <w:szCs w:val="22"/>
              </w:rPr>
              <w:t>образовательное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3AE1">
              <w:rPr>
                <w:rFonts w:eastAsia="Calibri"/>
                <w:b/>
                <w:sz w:val="22"/>
                <w:szCs w:val="22"/>
              </w:rPr>
              <w:t>учреждение дополнительного образования детей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923AE1">
              <w:rPr>
                <w:rFonts w:eastAsia="Calibri"/>
                <w:b/>
                <w:sz w:val="22"/>
                <w:szCs w:val="22"/>
              </w:rPr>
              <w:t>«Станция детского и юношеского туризма и экскурсий»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 xml:space="preserve"> </w:t>
            </w:r>
            <w:r w:rsidRPr="00923AE1">
              <w:rPr>
                <w:rFonts w:eastAsia="Calibri"/>
                <w:b/>
                <w:sz w:val="22"/>
                <w:szCs w:val="22"/>
              </w:rPr>
              <w:t>администрации городского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 xml:space="preserve"> </w:t>
            </w:r>
            <w:r w:rsidRPr="00923AE1">
              <w:rPr>
                <w:rFonts w:eastAsia="Calibri"/>
                <w:b/>
                <w:sz w:val="22"/>
                <w:szCs w:val="22"/>
              </w:rPr>
              <w:t>округа  город Октябрьский</w:t>
            </w:r>
            <w:r w:rsidRPr="00923AE1">
              <w:rPr>
                <w:rFonts w:eastAsia="Calibri"/>
                <w:b/>
                <w:sz w:val="22"/>
                <w:szCs w:val="22"/>
                <w:lang w:val="be-BY"/>
              </w:rPr>
              <w:t xml:space="preserve"> </w:t>
            </w:r>
            <w:r w:rsidRPr="00923AE1">
              <w:rPr>
                <w:rFonts w:eastAsia="Calibri"/>
                <w:b/>
                <w:sz w:val="22"/>
                <w:szCs w:val="22"/>
              </w:rPr>
              <w:t>Республики Башкортостан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452613, г"/>
              </w:smartTagPr>
              <w:r w:rsidRPr="00923AE1">
                <w:rPr>
                  <w:rFonts w:eastAsia="Calibri"/>
                  <w:noProof/>
                  <w:sz w:val="22"/>
                  <w:szCs w:val="22"/>
                </w:rPr>
                <w:t>452613,</w:t>
              </w:r>
              <w:r w:rsidRPr="00923AE1">
                <w:rPr>
                  <w:rFonts w:eastAsia="Calibri"/>
                  <w:sz w:val="22"/>
                  <w:szCs w:val="22"/>
                </w:rPr>
                <w:t xml:space="preserve"> г</w:t>
              </w:r>
            </w:smartTag>
            <w:r w:rsidRPr="00923AE1">
              <w:rPr>
                <w:rFonts w:eastAsia="Calibri"/>
                <w:sz w:val="22"/>
                <w:szCs w:val="22"/>
              </w:rPr>
              <w:t>. Октябрьский, пр. Ленина, 65</w:t>
            </w:r>
          </w:p>
          <w:p w:rsidR="003E6559" w:rsidRPr="00923AE1" w:rsidRDefault="003E6559" w:rsidP="001F28FC">
            <w:pPr>
              <w:widowControl w:val="0"/>
              <w:autoSpaceDE w:val="0"/>
              <w:autoSpaceDN w:val="0"/>
              <w:adjustRightInd w:val="0"/>
              <w:ind w:right="-50"/>
              <w:jc w:val="center"/>
              <w:rPr>
                <w:rFonts w:eastAsia="Calibri"/>
                <w:b/>
                <w:noProof/>
                <w:sz w:val="22"/>
                <w:szCs w:val="22"/>
              </w:rPr>
            </w:pPr>
            <w:r w:rsidRPr="00923AE1">
              <w:rPr>
                <w:rFonts w:eastAsia="Calibri"/>
                <w:noProof/>
                <w:sz w:val="22"/>
                <w:szCs w:val="22"/>
              </w:rPr>
              <w:t xml:space="preserve">Тел. (34767) 3-26-00; </w:t>
            </w:r>
            <w:r w:rsidRPr="00923AE1">
              <w:rPr>
                <w:rFonts w:eastAsia="Calibri"/>
                <w:noProof/>
                <w:sz w:val="22"/>
                <w:szCs w:val="22"/>
                <w:lang w:val="en-US"/>
              </w:rPr>
              <w:t>E</w:t>
            </w:r>
            <w:r w:rsidRPr="00923AE1">
              <w:rPr>
                <w:rFonts w:eastAsia="Calibri"/>
                <w:noProof/>
                <w:sz w:val="22"/>
                <w:szCs w:val="22"/>
              </w:rPr>
              <w:t>-</w:t>
            </w:r>
            <w:r w:rsidRPr="00923AE1">
              <w:rPr>
                <w:rFonts w:eastAsia="Calibri"/>
                <w:noProof/>
                <w:sz w:val="22"/>
                <w:szCs w:val="22"/>
                <w:lang w:val="en-US"/>
              </w:rPr>
              <w:t>mail</w:t>
            </w:r>
            <w:r w:rsidRPr="00923AE1">
              <w:rPr>
                <w:rFonts w:eastAsia="Calibri"/>
                <w:noProof/>
                <w:sz w:val="22"/>
                <w:szCs w:val="22"/>
              </w:rPr>
              <w:t xml:space="preserve">: </w:t>
            </w:r>
            <w:r w:rsidRPr="00923AE1">
              <w:rPr>
                <w:rFonts w:eastAsia="Calibri"/>
                <w:b/>
                <w:i/>
                <w:noProof/>
                <w:sz w:val="22"/>
                <w:szCs w:val="22"/>
                <w:lang w:val="en-US"/>
              </w:rPr>
              <w:t>sdutie</w:t>
            </w:r>
            <w:r w:rsidRPr="00923AE1">
              <w:rPr>
                <w:rFonts w:eastAsia="Calibri"/>
                <w:b/>
                <w:i/>
                <w:noProof/>
                <w:sz w:val="22"/>
                <w:szCs w:val="22"/>
              </w:rPr>
              <w:t>85@</w:t>
            </w:r>
            <w:r w:rsidRPr="00923AE1">
              <w:rPr>
                <w:rFonts w:eastAsia="Calibri"/>
                <w:b/>
                <w:i/>
                <w:noProof/>
                <w:sz w:val="22"/>
                <w:szCs w:val="22"/>
                <w:lang w:val="en-US"/>
              </w:rPr>
              <w:t>mail</w:t>
            </w:r>
            <w:r w:rsidRPr="00923AE1">
              <w:rPr>
                <w:rFonts w:eastAsia="Calibri"/>
                <w:b/>
                <w:i/>
                <w:noProof/>
                <w:sz w:val="22"/>
                <w:szCs w:val="22"/>
              </w:rPr>
              <w:t>.</w:t>
            </w:r>
            <w:r w:rsidRPr="00923AE1">
              <w:rPr>
                <w:rFonts w:eastAsia="Calibri"/>
                <w:b/>
                <w:i/>
                <w:noProof/>
                <w:sz w:val="22"/>
                <w:szCs w:val="22"/>
                <w:lang w:val="en-US"/>
              </w:rPr>
              <w:t>ru</w:t>
            </w:r>
          </w:p>
        </w:tc>
      </w:tr>
    </w:tbl>
    <w:p w:rsidR="003E6559" w:rsidRPr="00923AE1" w:rsidRDefault="003E6559" w:rsidP="003E6559">
      <w:pPr>
        <w:jc w:val="center"/>
        <w:rPr>
          <w:sz w:val="16"/>
        </w:rPr>
      </w:pPr>
    </w:p>
    <w:p w:rsidR="003E6559" w:rsidRPr="00923AE1" w:rsidRDefault="003E6559" w:rsidP="003E6559">
      <w:pPr>
        <w:jc w:val="center"/>
      </w:pPr>
    </w:p>
    <w:tbl>
      <w:tblPr>
        <w:tblpPr w:leftFromText="180" w:rightFromText="180" w:vertAnchor="text" w:tblpX="-96" w:tblpY="1"/>
        <w:tblOverlap w:val="never"/>
        <w:tblW w:w="10365" w:type="dxa"/>
        <w:tblLayout w:type="fixed"/>
        <w:tblLook w:val="0000" w:firstRow="0" w:lastRow="0" w:firstColumn="0" w:lastColumn="0" w:noHBand="0" w:noVBand="0"/>
      </w:tblPr>
      <w:tblGrid>
        <w:gridCol w:w="5819"/>
        <w:gridCol w:w="4546"/>
      </w:tblGrid>
      <w:tr w:rsidR="003E6559" w:rsidRPr="00923AE1" w:rsidTr="001F28FC">
        <w:trPr>
          <w:trHeight w:val="1002"/>
        </w:trPr>
        <w:tc>
          <w:tcPr>
            <w:tcW w:w="5819" w:type="dxa"/>
          </w:tcPr>
          <w:p w:rsidR="003E6559" w:rsidRPr="00326ED1" w:rsidRDefault="003E6559" w:rsidP="001F28FC">
            <w:pPr>
              <w:pStyle w:val="11"/>
              <w:spacing w:line="240" w:lineRule="auto"/>
              <w:jc w:val="both"/>
              <w:rPr>
                <w:sz w:val="24"/>
                <w:szCs w:val="24"/>
                <w:u w:val="single"/>
              </w:rPr>
            </w:pPr>
            <w:r w:rsidRPr="00326ED1">
              <w:rPr>
                <w:sz w:val="24"/>
                <w:szCs w:val="24"/>
              </w:rPr>
              <w:t xml:space="preserve">Исх. № </w:t>
            </w:r>
            <w:r>
              <w:rPr>
                <w:sz w:val="24"/>
                <w:szCs w:val="24"/>
                <w:u w:val="single"/>
              </w:rPr>
              <w:t xml:space="preserve">    3</w:t>
            </w:r>
            <w:r w:rsidRPr="00326ED1">
              <w:rPr>
                <w:sz w:val="24"/>
                <w:szCs w:val="24"/>
                <w:u w:val="single"/>
              </w:rPr>
              <w:t xml:space="preserve">5       </w:t>
            </w:r>
            <w:r w:rsidRPr="00326ED1">
              <w:rPr>
                <w:sz w:val="24"/>
                <w:szCs w:val="24"/>
              </w:rPr>
              <w:t xml:space="preserve">от  </w:t>
            </w:r>
            <w:r w:rsidR="007902AE">
              <w:rPr>
                <w:sz w:val="24"/>
                <w:szCs w:val="24"/>
                <w:u w:val="single"/>
              </w:rPr>
              <w:t>16</w:t>
            </w:r>
            <w:r>
              <w:rPr>
                <w:sz w:val="24"/>
                <w:szCs w:val="24"/>
                <w:u w:val="single"/>
              </w:rPr>
              <w:t>.07.</w:t>
            </w:r>
            <w:r w:rsidRPr="00326ED1">
              <w:rPr>
                <w:sz w:val="24"/>
                <w:szCs w:val="24"/>
                <w:u w:val="single"/>
              </w:rPr>
              <w:t xml:space="preserve">2013г. </w:t>
            </w:r>
          </w:p>
          <w:p w:rsidR="003E6559" w:rsidRPr="00923AE1" w:rsidRDefault="003E6559" w:rsidP="001F28FC">
            <w:pPr>
              <w:pStyle w:val="1"/>
              <w:rPr>
                <w:color w:val="000000"/>
              </w:rPr>
            </w:pPr>
            <w:r w:rsidRPr="00326ED1">
              <w:rPr>
                <w:sz w:val="24"/>
                <w:szCs w:val="24"/>
              </w:rPr>
              <w:t>На  №__________ от _________</w:t>
            </w:r>
          </w:p>
        </w:tc>
        <w:tc>
          <w:tcPr>
            <w:tcW w:w="4546" w:type="dxa"/>
          </w:tcPr>
          <w:p w:rsidR="003E6559" w:rsidRPr="00923AE1" w:rsidRDefault="003E6559" w:rsidP="001F28FC">
            <w:pPr>
              <w:pStyle w:val="1"/>
              <w:ind w:left="-24"/>
              <w:rPr>
                <w:color w:val="000000"/>
                <w:sz w:val="28"/>
                <w:szCs w:val="28"/>
              </w:rPr>
            </w:pPr>
            <w:r w:rsidRPr="00923AE1">
              <w:rPr>
                <w:color w:val="000000"/>
                <w:sz w:val="28"/>
                <w:szCs w:val="28"/>
              </w:rPr>
              <w:t>Начальнику</w:t>
            </w:r>
          </w:p>
          <w:p w:rsidR="003E6559" w:rsidRPr="00923AE1" w:rsidRDefault="003E6559" w:rsidP="001F28FC">
            <w:pPr>
              <w:pStyle w:val="1"/>
              <w:ind w:left="-24"/>
              <w:rPr>
                <w:color w:val="000000"/>
                <w:sz w:val="28"/>
                <w:szCs w:val="28"/>
              </w:rPr>
            </w:pPr>
            <w:r w:rsidRPr="00923AE1">
              <w:rPr>
                <w:color w:val="000000"/>
                <w:sz w:val="28"/>
                <w:szCs w:val="28"/>
              </w:rPr>
              <w:t xml:space="preserve">Управления </w:t>
            </w:r>
          </w:p>
          <w:p w:rsidR="003E6559" w:rsidRPr="00923AE1" w:rsidRDefault="003E6559" w:rsidP="001F28FC">
            <w:pPr>
              <w:pStyle w:val="1"/>
              <w:ind w:left="-24"/>
              <w:rPr>
                <w:color w:val="000000"/>
                <w:sz w:val="28"/>
                <w:szCs w:val="28"/>
              </w:rPr>
            </w:pPr>
            <w:r w:rsidRPr="00923AE1">
              <w:rPr>
                <w:color w:val="000000"/>
                <w:sz w:val="28"/>
                <w:szCs w:val="28"/>
              </w:rPr>
              <w:t xml:space="preserve">по контролю и надзору </w:t>
            </w:r>
          </w:p>
          <w:p w:rsidR="003E6559" w:rsidRPr="00923AE1" w:rsidRDefault="003E6559" w:rsidP="001F28FC">
            <w:pPr>
              <w:pStyle w:val="1"/>
              <w:ind w:left="-24"/>
              <w:rPr>
                <w:color w:val="000000"/>
                <w:sz w:val="28"/>
                <w:szCs w:val="28"/>
              </w:rPr>
            </w:pPr>
            <w:r w:rsidRPr="00923AE1">
              <w:rPr>
                <w:color w:val="000000"/>
                <w:sz w:val="28"/>
                <w:szCs w:val="28"/>
              </w:rPr>
              <w:t xml:space="preserve">в сфере образования </w:t>
            </w:r>
          </w:p>
          <w:p w:rsidR="003E6559" w:rsidRPr="00923AE1" w:rsidRDefault="003E6559" w:rsidP="001F28FC">
            <w:pPr>
              <w:pStyle w:val="1"/>
              <w:rPr>
                <w:color w:val="000000"/>
                <w:sz w:val="28"/>
                <w:szCs w:val="28"/>
              </w:rPr>
            </w:pPr>
            <w:r w:rsidRPr="00923AE1">
              <w:rPr>
                <w:color w:val="000000"/>
                <w:sz w:val="28"/>
                <w:szCs w:val="28"/>
              </w:rPr>
              <w:t>Республики Башкортостан</w:t>
            </w:r>
          </w:p>
          <w:p w:rsidR="003E6559" w:rsidRPr="00923AE1" w:rsidRDefault="003E6559" w:rsidP="001F28FC">
            <w:pPr>
              <w:pStyle w:val="1"/>
              <w:rPr>
                <w:color w:val="000000"/>
                <w:sz w:val="28"/>
                <w:szCs w:val="28"/>
              </w:rPr>
            </w:pPr>
          </w:p>
          <w:p w:rsidR="003E6559" w:rsidRPr="00923AE1" w:rsidRDefault="003E6559" w:rsidP="001F28FC">
            <w:pPr>
              <w:pStyle w:val="1"/>
              <w:rPr>
                <w:color w:val="000000"/>
                <w:sz w:val="28"/>
                <w:szCs w:val="28"/>
              </w:rPr>
            </w:pPr>
            <w:r w:rsidRPr="00923AE1">
              <w:rPr>
                <w:color w:val="000000"/>
                <w:sz w:val="28"/>
                <w:szCs w:val="28"/>
              </w:rPr>
              <w:t xml:space="preserve">А.А. </w:t>
            </w:r>
            <w:proofErr w:type="spellStart"/>
            <w:r w:rsidRPr="00923AE1">
              <w:rPr>
                <w:color w:val="000000"/>
                <w:sz w:val="28"/>
                <w:szCs w:val="28"/>
              </w:rPr>
              <w:t>Ганеевой</w:t>
            </w:r>
            <w:proofErr w:type="spellEnd"/>
            <w:r w:rsidRPr="00923AE1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3E6559" w:rsidRDefault="003E6559" w:rsidP="003E6559">
      <w:pPr>
        <w:spacing w:before="100" w:beforeAutospacing="1" w:after="100" w:afterAutospacing="1"/>
        <w:ind w:left="360"/>
        <w:jc w:val="center"/>
        <w:rPr>
          <w:i/>
          <w:sz w:val="28"/>
          <w:szCs w:val="28"/>
        </w:rPr>
      </w:pPr>
    </w:p>
    <w:p w:rsidR="003E6559" w:rsidRPr="00923AE1" w:rsidRDefault="003E6559" w:rsidP="003E6559">
      <w:pPr>
        <w:spacing w:before="100" w:beforeAutospacing="1" w:after="100" w:afterAutospacing="1"/>
        <w:ind w:left="360"/>
        <w:jc w:val="center"/>
        <w:rPr>
          <w:sz w:val="28"/>
          <w:szCs w:val="28"/>
        </w:rPr>
      </w:pPr>
      <w:r w:rsidRPr="00923AE1">
        <w:rPr>
          <w:i/>
          <w:sz w:val="28"/>
          <w:szCs w:val="28"/>
        </w:rPr>
        <w:t>Отчет об исполнении предписания</w:t>
      </w:r>
    </w:p>
    <w:p w:rsidR="003E6559" w:rsidRPr="005D4B22" w:rsidRDefault="003E6559" w:rsidP="003E6559">
      <w:pPr>
        <w:ind w:firstLine="709"/>
        <w:jc w:val="both"/>
        <w:rPr>
          <w:bCs/>
          <w:sz w:val="28"/>
          <w:szCs w:val="28"/>
        </w:rPr>
      </w:pPr>
      <w:r w:rsidRPr="005D4B22">
        <w:rPr>
          <w:sz w:val="28"/>
          <w:szCs w:val="28"/>
        </w:rPr>
        <w:t xml:space="preserve">В соответствии с предписанием </w:t>
      </w:r>
      <w:r w:rsidRPr="005D4B22">
        <w:rPr>
          <w:bCs/>
          <w:sz w:val="28"/>
          <w:szCs w:val="28"/>
        </w:rPr>
        <w:t>Управления по контролю и надзору                        в сфере образования Республики Башкортостан от «</w:t>
      </w:r>
      <w:r>
        <w:rPr>
          <w:bCs/>
          <w:sz w:val="28"/>
          <w:szCs w:val="28"/>
          <w:u w:val="single"/>
        </w:rPr>
        <w:t>2</w:t>
      </w:r>
      <w:r w:rsidRPr="005D4B22">
        <w:rPr>
          <w:bCs/>
          <w:sz w:val="28"/>
          <w:szCs w:val="28"/>
          <w:u w:val="single"/>
        </w:rPr>
        <w:t>2</w:t>
      </w:r>
      <w:r w:rsidRPr="005D4B22">
        <w:rPr>
          <w:bCs/>
          <w:sz w:val="28"/>
          <w:szCs w:val="28"/>
        </w:rPr>
        <w:t>»</w:t>
      </w:r>
      <w:r>
        <w:rPr>
          <w:bCs/>
          <w:sz w:val="28"/>
          <w:szCs w:val="28"/>
          <w:u w:val="single"/>
        </w:rPr>
        <w:t xml:space="preserve">  05</w:t>
      </w:r>
      <w:r w:rsidRPr="005D4B22">
        <w:rPr>
          <w:bCs/>
          <w:sz w:val="28"/>
          <w:szCs w:val="28"/>
          <w:u w:val="single"/>
        </w:rPr>
        <w:t xml:space="preserve">  </w:t>
      </w:r>
      <w:r>
        <w:rPr>
          <w:bCs/>
          <w:sz w:val="28"/>
          <w:szCs w:val="28"/>
        </w:rPr>
        <w:t>2013</w:t>
      </w:r>
      <w:r w:rsidRPr="005D4B22">
        <w:rPr>
          <w:bCs/>
          <w:sz w:val="28"/>
          <w:szCs w:val="28"/>
        </w:rPr>
        <w:t xml:space="preserve">года № </w:t>
      </w:r>
      <w:r>
        <w:rPr>
          <w:bCs/>
          <w:sz w:val="28"/>
          <w:szCs w:val="28"/>
          <w:u w:val="single"/>
        </w:rPr>
        <w:t>03-36/19</w:t>
      </w:r>
      <w:r w:rsidRPr="005D4B22">
        <w:rPr>
          <w:bCs/>
          <w:sz w:val="28"/>
          <w:szCs w:val="28"/>
          <w:u w:val="single"/>
        </w:rPr>
        <w:t xml:space="preserve"> Муниципальное бюджетное образовательное учреждение дополнительного образования детей «Станция детского и юношеского туризма и экскурсий» городского округа город Октябрьский Республики Башкортостан</w:t>
      </w:r>
      <w:r>
        <w:rPr>
          <w:bCs/>
          <w:sz w:val="28"/>
          <w:szCs w:val="28"/>
          <w:u w:val="single"/>
        </w:rPr>
        <w:t xml:space="preserve"> </w:t>
      </w:r>
      <w:r w:rsidRPr="005D4B22">
        <w:rPr>
          <w:bCs/>
          <w:sz w:val="28"/>
          <w:szCs w:val="28"/>
        </w:rPr>
        <w:t>в срок до «</w:t>
      </w:r>
      <w:r w:rsidRPr="005D4B22">
        <w:rPr>
          <w:bCs/>
          <w:sz w:val="28"/>
          <w:szCs w:val="28"/>
          <w:u w:val="single"/>
        </w:rPr>
        <w:t>1</w:t>
      </w:r>
      <w:r>
        <w:rPr>
          <w:bCs/>
          <w:sz w:val="28"/>
          <w:szCs w:val="28"/>
          <w:u w:val="single"/>
        </w:rPr>
        <w:t>9</w:t>
      </w:r>
      <w:r w:rsidRPr="005D4B22">
        <w:rPr>
          <w:bCs/>
          <w:sz w:val="28"/>
          <w:szCs w:val="28"/>
        </w:rPr>
        <w:t>»</w:t>
      </w:r>
      <w:r>
        <w:rPr>
          <w:bCs/>
          <w:sz w:val="28"/>
          <w:szCs w:val="28"/>
          <w:u w:val="single"/>
        </w:rPr>
        <w:t xml:space="preserve">  07</w:t>
      </w:r>
      <w:r w:rsidRPr="005D4B22">
        <w:rPr>
          <w:bCs/>
          <w:sz w:val="28"/>
          <w:szCs w:val="28"/>
          <w:u w:val="single"/>
        </w:rPr>
        <w:t xml:space="preserve">  </w:t>
      </w:r>
      <w:r w:rsidRPr="005D4B22">
        <w:rPr>
          <w:bCs/>
          <w:sz w:val="28"/>
          <w:szCs w:val="28"/>
        </w:rPr>
        <w:t>2013 года устранило указанные в предписании нарушения законодательства Российской Федерации в области образования:</w:t>
      </w:r>
    </w:p>
    <w:p w:rsidR="003E6559" w:rsidRPr="0074403A" w:rsidRDefault="003E6559" w:rsidP="003E6559">
      <w:pPr>
        <w:autoSpaceDE w:val="0"/>
        <w:autoSpaceDN w:val="0"/>
      </w:pPr>
      <w:r w:rsidRPr="005D4B22">
        <w:rPr>
          <w:bCs/>
          <w:sz w:val="28"/>
          <w:szCs w:val="28"/>
        </w:rPr>
        <w:tab/>
        <w:t xml:space="preserve">1. </w:t>
      </w:r>
      <w:proofErr w:type="gramStart"/>
      <w:r w:rsidRPr="005D4B22">
        <w:rPr>
          <w:bCs/>
          <w:sz w:val="28"/>
          <w:szCs w:val="28"/>
        </w:rPr>
        <w:t>В соответствии с пунктом 1 предписания  о нарушении ст. 33.1 Закона Российской Федерации «Об образовании» в части необходимости  дополнения документа, подтверждающего наличие лицензии, сведениями об адресах мест осуществления образовательной деятельности,  были подготовлены и сданы документы в отдел лицензирования</w:t>
      </w:r>
      <w:r w:rsidRPr="005D4B22">
        <w:rPr>
          <w:sz w:val="28"/>
          <w:szCs w:val="28"/>
        </w:rPr>
        <w:t xml:space="preserve">  по следующим адресам осуществления образовательной деятельности лицензиата</w:t>
      </w:r>
      <w:r w:rsidRPr="005D4B22">
        <w:rPr>
          <w:rFonts w:eastAsia="Calibri"/>
          <w:sz w:val="28"/>
          <w:szCs w:val="28"/>
          <w:lang w:eastAsia="en-US"/>
        </w:rPr>
        <w:t>:</w:t>
      </w:r>
      <w:r w:rsidRPr="005D4B22">
        <w:rPr>
          <w:rFonts w:eastAsia="Calibri"/>
          <w:sz w:val="28"/>
          <w:szCs w:val="28"/>
          <w:lang w:eastAsia="en-US"/>
        </w:rPr>
        <w:br/>
      </w:r>
      <w:r w:rsidRPr="0074403A">
        <w:rPr>
          <w:rFonts w:eastAsia="Calibri"/>
          <w:lang w:eastAsia="en-US"/>
        </w:rPr>
        <w:t>452606, Республика Башкортостан, город Октябрьский, ул. Комсомольская, 3;</w:t>
      </w:r>
      <w:proofErr w:type="gramEnd"/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452620, Республика Башкортостан, город Октябрьский, ул. Свердлова, 76;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>452606, Республика Башкортостан, город Октябрьский, 35 микрорайон;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452600, Республика Башкортостан, город Октябрьский, ул. Космонавтов, 41/1;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>452606, Республика Башкортостан, город Октябрьский, улица Кооперативная, 105;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452600, Республика Башкортостан, город Октябрьский, 25 микрорайон;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>452606, Республика Башкортостан, город Октябрьский, улица Комсомольская, 20 «А»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452600, Республика Башкортостан, город Октябрьский, улица Островского, дом 59;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>452607, Республика Башкортостан, город Октябрьский, улица Садовое кольцо, 174;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 xml:space="preserve">452613, Республика Башкортостан, город Октябрьский, 35 </w:t>
      </w:r>
      <w:proofErr w:type="spellStart"/>
      <w:r w:rsidRPr="0074403A">
        <w:rPr>
          <w:rFonts w:eastAsia="Calibri"/>
          <w:lang w:eastAsia="en-US"/>
        </w:rPr>
        <w:t>мкр</w:t>
      </w:r>
      <w:proofErr w:type="spellEnd"/>
      <w:r w:rsidRPr="0074403A">
        <w:rPr>
          <w:rFonts w:eastAsia="Calibri"/>
          <w:lang w:eastAsia="en-US"/>
        </w:rPr>
        <w:t>: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 xml:space="preserve">452606, Россия, Республика Башкортостан, город Октябрьский, ул. Садовое кольцо, дом 155; 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452600, Республика Башкортостан, город Октябрьский, улица Ленина, дом 24;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 xml:space="preserve">452614, Республика Башкортостан, город Октябрьский, ул. Лермонтова, 3; 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452607, Республика Башкортостан, город Октябрьский, ул. Герцена 18;</w:t>
      </w:r>
    </w:p>
    <w:p w:rsidR="003E6559" w:rsidRPr="0074403A" w:rsidRDefault="003E6559" w:rsidP="003E6559">
      <w:pPr>
        <w:autoSpaceDE w:val="0"/>
        <w:autoSpaceDN w:val="0"/>
        <w:jc w:val="both"/>
      </w:pPr>
      <w:r w:rsidRPr="0074403A">
        <w:rPr>
          <w:rFonts w:eastAsia="Calibri"/>
          <w:lang w:eastAsia="en-US"/>
        </w:rPr>
        <w:t xml:space="preserve">452613, Республика Башкортостан, город Октябрьский, 34 </w:t>
      </w:r>
      <w:proofErr w:type="spellStart"/>
      <w:r w:rsidRPr="0074403A">
        <w:rPr>
          <w:rFonts w:eastAsia="Calibri"/>
          <w:lang w:eastAsia="en-US"/>
        </w:rPr>
        <w:t>мкр</w:t>
      </w:r>
      <w:proofErr w:type="spellEnd"/>
      <w:r w:rsidRPr="0074403A">
        <w:rPr>
          <w:rFonts w:eastAsia="Calibri"/>
          <w:lang w:eastAsia="en-US"/>
        </w:rPr>
        <w:t>;</w:t>
      </w:r>
    </w:p>
    <w:p w:rsidR="003E6559" w:rsidRPr="0074403A" w:rsidRDefault="003E6559" w:rsidP="003E6559">
      <w:pPr>
        <w:autoSpaceDE w:val="0"/>
        <w:autoSpaceDN w:val="0"/>
      </w:pPr>
      <w:r w:rsidRPr="0074403A">
        <w:rPr>
          <w:rFonts w:eastAsia="Calibri"/>
          <w:lang w:eastAsia="en-US"/>
        </w:rPr>
        <w:t>452616, Республика Башкортостан, город Октябрьский, 29 микрорайон.</w:t>
      </w:r>
    </w:p>
    <w:p w:rsidR="003E6559" w:rsidRPr="00923AE1" w:rsidRDefault="003E6559" w:rsidP="003E6559">
      <w:pPr>
        <w:ind w:firstLine="709"/>
        <w:jc w:val="both"/>
        <w:rPr>
          <w:bCs/>
          <w:sz w:val="28"/>
          <w:szCs w:val="28"/>
        </w:rPr>
      </w:pPr>
    </w:p>
    <w:p w:rsidR="003E6559" w:rsidRPr="00923AE1" w:rsidRDefault="003E6559" w:rsidP="003E655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Pr="00923AE1">
        <w:rPr>
          <w:bCs/>
          <w:sz w:val="28"/>
          <w:szCs w:val="28"/>
        </w:rPr>
        <w:t xml:space="preserve">. В соответствии с пунктом </w:t>
      </w:r>
      <w:r>
        <w:rPr>
          <w:bCs/>
          <w:sz w:val="28"/>
          <w:szCs w:val="28"/>
        </w:rPr>
        <w:t>2</w:t>
      </w:r>
      <w:r w:rsidRPr="00923AE1">
        <w:rPr>
          <w:bCs/>
          <w:sz w:val="28"/>
          <w:szCs w:val="28"/>
        </w:rPr>
        <w:t xml:space="preserve"> предписания о несоответствии содержания должностных инструкций работников образовательного учреждения п.26. Типовому положению об образовательном учреждении дополнительного образования детей в части определения участников образовательного процесса</w:t>
      </w:r>
      <w:r>
        <w:rPr>
          <w:bCs/>
          <w:sz w:val="28"/>
          <w:szCs w:val="28"/>
        </w:rPr>
        <w:t xml:space="preserve"> было</w:t>
      </w:r>
      <w:r w:rsidRPr="00923AE1">
        <w:rPr>
          <w:bCs/>
          <w:sz w:val="28"/>
          <w:szCs w:val="28"/>
        </w:rPr>
        <w:t xml:space="preserve">  отредактировано содержание и утверждены новые должностные инструкции работников образовательного учреждения.</w:t>
      </w:r>
    </w:p>
    <w:p w:rsidR="003E6559" w:rsidRPr="00923AE1" w:rsidRDefault="003E6559" w:rsidP="003E6559">
      <w:pPr>
        <w:ind w:firstLine="709"/>
        <w:jc w:val="both"/>
        <w:rPr>
          <w:bCs/>
          <w:sz w:val="28"/>
          <w:szCs w:val="28"/>
        </w:rPr>
      </w:pPr>
    </w:p>
    <w:p w:rsidR="003E6559" w:rsidRPr="00782594" w:rsidRDefault="003E6559" w:rsidP="003E6559">
      <w:pPr>
        <w:jc w:val="both"/>
        <w:rPr>
          <w:b/>
          <w:bCs/>
          <w:sz w:val="28"/>
          <w:szCs w:val="28"/>
        </w:rPr>
      </w:pPr>
      <w:r w:rsidRPr="00923AE1">
        <w:rPr>
          <w:bCs/>
          <w:sz w:val="28"/>
          <w:szCs w:val="28"/>
        </w:rPr>
        <w:tab/>
      </w:r>
      <w:r w:rsidRPr="00782594">
        <w:rPr>
          <w:b/>
          <w:bCs/>
          <w:sz w:val="28"/>
          <w:szCs w:val="28"/>
        </w:rPr>
        <w:t xml:space="preserve">Приложение: </w:t>
      </w:r>
    </w:p>
    <w:p w:rsidR="003E6559" w:rsidRDefault="003E6559" w:rsidP="003E6559">
      <w:pPr>
        <w:ind w:firstLine="709"/>
        <w:jc w:val="both"/>
        <w:rPr>
          <w:bCs/>
          <w:sz w:val="28"/>
          <w:szCs w:val="28"/>
        </w:rPr>
      </w:pPr>
      <w:r w:rsidRPr="00326ED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="00BE0F09">
        <w:rPr>
          <w:bCs/>
          <w:sz w:val="28"/>
          <w:szCs w:val="28"/>
        </w:rPr>
        <w:t>Приказ  № 53 от  03.06.2013</w:t>
      </w:r>
      <w:r w:rsidRPr="00707488">
        <w:rPr>
          <w:bCs/>
          <w:sz w:val="28"/>
          <w:szCs w:val="28"/>
        </w:rPr>
        <w:t xml:space="preserve"> г. «Об утверждении должностных инструкций» </w:t>
      </w:r>
    </w:p>
    <w:p w:rsidR="003E6559" w:rsidRDefault="003E6559" w:rsidP="003E6559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326ED1">
        <w:rPr>
          <w:bCs/>
          <w:sz w:val="28"/>
          <w:szCs w:val="28"/>
        </w:rPr>
        <w:t>Копии  должно</w:t>
      </w:r>
      <w:r w:rsidR="00BE0F09">
        <w:rPr>
          <w:bCs/>
          <w:sz w:val="28"/>
          <w:szCs w:val="28"/>
        </w:rPr>
        <w:t>стных инструкций педагога дополнительного образования, заместителя директора по учебно-воспитательной работе, методиста.</w:t>
      </w:r>
    </w:p>
    <w:p w:rsidR="0087524D" w:rsidRPr="00326ED1" w:rsidRDefault="0087524D" w:rsidP="003E6559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Pr="008752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Копия описи</w:t>
      </w:r>
      <w:r w:rsidRPr="008562A6">
        <w:rPr>
          <w:bCs/>
          <w:sz w:val="28"/>
          <w:szCs w:val="28"/>
        </w:rPr>
        <w:t xml:space="preserve"> документов</w:t>
      </w:r>
      <w:r>
        <w:rPr>
          <w:bCs/>
          <w:sz w:val="28"/>
          <w:szCs w:val="28"/>
        </w:rPr>
        <w:t xml:space="preserve"> </w:t>
      </w:r>
      <w:r w:rsidRPr="008562A6">
        <w:rPr>
          <w:bCs/>
          <w:sz w:val="28"/>
          <w:szCs w:val="28"/>
        </w:rPr>
        <w:t>предст</w:t>
      </w:r>
      <w:r>
        <w:rPr>
          <w:bCs/>
          <w:sz w:val="28"/>
          <w:szCs w:val="28"/>
        </w:rPr>
        <w:t>авленных для получения лицензии.</w:t>
      </w:r>
    </w:p>
    <w:p w:rsidR="003E6559" w:rsidRDefault="003E6559" w:rsidP="003E655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8562A6">
        <w:t xml:space="preserve"> </w:t>
      </w:r>
      <w:r w:rsidR="0087524D">
        <w:rPr>
          <w:bCs/>
          <w:sz w:val="28"/>
          <w:szCs w:val="28"/>
        </w:rPr>
        <w:t>Уведомление о приеме заявления и документов к рассмотрению по существу</w:t>
      </w:r>
    </w:p>
    <w:p w:rsidR="00BE0F09" w:rsidRPr="00326ED1" w:rsidRDefault="00BE0F09" w:rsidP="003E6559">
      <w:pPr>
        <w:ind w:firstLine="709"/>
        <w:jc w:val="both"/>
        <w:rPr>
          <w:bCs/>
          <w:sz w:val="28"/>
          <w:szCs w:val="28"/>
        </w:rPr>
      </w:pPr>
    </w:p>
    <w:p w:rsidR="003E6559" w:rsidRPr="00326ED1" w:rsidRDefault="003E6559" w:rsidP="003E6559">
      <w:pPr>
        <w:rPr>
          <w:sz w:val="28"/>
          <w:szCs w:val="28"/>
        </w:rPr>
      </w:pPr>
    </w:p>
    <w:p w:rsidR="00E0564C" w:rsidRDefault="00304E34">
      <w:bookmarkStart w:id="0" w:name="_GoBack"/>
      <w:bookmarkEnd w:id="0"/>
      <w:r>
        <w:rPr>
          <w:noProof/>
        </w:rPr>
        <w:drawing>
          <wp:inline distT="0" distB="0" distL="0" distR="0" wp14:anchorId="2A4183CD" wp14:editId="2E6A1861">
            <wp:extent cx="5939790" cy="1788696"/>
            <wp:effectExtent l="0" t="0" r="3810" b="2540"/>
            <wp:docPr id="1" name="Рисунок 1" descr="C:\Users\Comp783\Desktop\Подпись А.Ф._cr.jpg_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783\Desktop\Подпись А.Ф._cr.jpg_c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78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564C" w:rsidSect="00326ED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(10%) Bashki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_Timer(05%) Bashkir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B1C"/>
    <w:rsid w:val="00304E34"/>
    <w:rsid w:val="003E6559"/>
    <w:rsid w:val="00472735"/>
    <w:rsid w:val="007902AE"/>
    <w:rsid w:val="0087524D"/>
    <w:rsid w:val="00A67C0B"/>
    <w:rsid w:val="00B04973"/>
    <w:rsid w:val="00BE0F09"/>
    <w:rsid w:val="00D65B1C"/>
    <w:rsid w:val="00E0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E6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главление 11"/>
    <w:basedOn w:val="1"/>
    <w:next w:val="1"/>
    <w:autoRedefine/>
    <w:rsid w:val="003E6559"/>
    <w:pPr>
      <w:spacing w:line="360" w:lineRule="auto"/>
    </w:pPr>
  </w:style>
  <w:style w:type="paragraph" w:styleId="a3">
    <w:name w:val="Balloon Text"/>
    <w:basedOn w:val="a"/>
    <w:link w:val="a4"/>
    <w:uiPriority w:val="99"/>
    <w:semiHidden/>
    <w:unhideWhenUsed/>
    <w:rsid w:val="00304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E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E6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главление 11"/>
    <w:basedOn w:val="1"/>
    <w:next w:val="1"/>
    <w:autoRedefine/>
    <w:rsid w:val="003E6559"/>
    <w:pPr>
      <w:spacing w:line="360" w:lineRule="auto"/>
    </w:pPr>
  </w:style>
  <w:style w:type="paragraph" w:styleId="a3">
    <w:name w:val="Balloon Text"/>
    <w:basedOn w:val="a"/>
    <w:link w:val="a4"/>
    <w:uiPriority w:val="99"/>
    <w:semiHidden/>
    <w:unhideWhenUsed/>
    <w:rsid w:val="00304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E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Comp783</dc:creator>
  <cp:keywords/>
  <dc:description/>
  <cp:lastModifiedBy>Comp783</cp:lastModifiedBy>
  <cp:revision>6</cp:revision>
  <cp:lastPrinted>2013-07-17T13:46:00Z</cp:lastPrinted>
  <dcterms:created xsi:type="dcterms:W3CDTF">2013-06-26T09:49:00Z</dcterms:created>
  <dcterms:modified xsi:type="dcterms:W3CDTF">2014-04-10T09:28:00Z</dcterms:modified>
</cp:coreProperties>
</file>